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B6" w:rsidRDefault="00440FB6" w:rsidP="00EF756F">
      <w:pPr>
        <w:spacing w:line="264" w:lineRule="auto"/>
        <w:rPr>
          <w:sz w:val="26"/>
          <w:szCs w:val="26"/>
        </w:rPr>
      </w:pPr>
    </w:p>
    <w:p w:rsidR="00440FB6" w:rsidRPr="00C8590A" w:rsidRDefault="00440FB6" w:rsidP="00EF756F">
      <w:pPr>
        <w:spacing w:line="264" w:lineRule="auto"/>
        <w:rPr>
          <w:sz w:val="26"/>
          <w:szCs w:val="26"/>
        </w:rPr>
      </w:pPr>
      <w:r w:rsidRPr="00C8590A">
        <w:rPr>
          <w:sz w:val="26"/>
          <w:szCs w:val="26"/>
        </w:rPr>
        <w:t>Информация о контрольных</w:t>
      </w:r>
    </w:p>
    <w:p w:rsidR="00440FB6" w:rsidRPr="00C8590A" w:rsidRDefault="00440FB6" w:rsidP="00EF756F">
      <w:pPr>
        <w:spacing w:line="264" w:lineRule="auto"/>
        <w:rPr>
          <w:sz w:val="26"/>
          <w:szCs w:val="26"/>
        </w:rPr>
      </w:pPr>
      <w:r w:rsidRPr="00C8590A">
        <w:rPr>
          <w:sz w:val="26"/>
          <w:szCs w:val="26"/>
        </w:rPr>
        <w:t>мероприятиях</w:t>
      </w:r>
    </w:p>
    <w:p w:rsidR="00440FB6" w:rsidRPr="00C8590A" w:rsidRDefault="00440FB6" w:rsidP="00EF756F">
      <w:pPr>
        <w:tabs>
          <w:tab w:val="left" w:pos="567"/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440FB6" w:rsidRPr="00C848F9" w:rsidRDefault="00440FB6" w:rsidP="00553DD2">
      <w:pPr>
        <w:tabs>
          <w:tab w:val="left" w:pos="567"/>
          <w:tab w:val="left" w:pos="709"/>
        </w:tabs>
        <w:spacing w:line="360" w:lineRule="auto"/>
        <w:jc w:val="both"/>
        <w:rPr>
          <w:color w:val="FF0000"/>
          <w:sz w:val="26"/>
          <w:szCs w:val="26"/>
        </w:rPr>
      </w:pPr>
    </w:p>
    <w:p w:rsidR="00440FB6" w:rsidRPr="00183E05" w:rsidRDefault="00440FB6" w:rsidP="0062311F">
      <w:pPr>
        <w:tabs>
          <w:tab w:val="left" w:pos="567"/>
          <w:tab w:val="left" w:pos="709"/>
        </w:tabs>
        <w:spacing w:line="360" w:lineRule="auto"/>
        <w:jc w:val="both"/>
        <w:rPr>
          <w:sz w:val="26"/>
          <w:szCs w:val="26"/>
        </w:rPr>
      </w:pPr>
      <w:r w:rsidRPr="00183E05">
        <w:rPr>
          <w:sz w:val="26"/>
          <w:szCs w:val="26"/>
        </w:rPr>
        <w:t xml:space="preserve">           Финансовое управление Верхнекамского район</w:t>
      </w:r>
      <w:r>
        <w:rPr>
          <w:sz w:val="26"/>
          <w:szCs w:val="26"/>
        </w:rPr>
        <w:t>а сообщает, что в период с 01.03.2019 по 31.03</w:t>
      </w:r>
      <w:r w:rsidRPr="00183E05">
        <w:rPr>
          <w:sz w:val="26"/>
          <w:szCs w:val="26"/>
        </w:rPr>
        <w:t xml:space="preserve">.2019 проведены следующие контрольные мероприятия: </w:t>
      </w:r>
      <w:r>
        <w:rPr>
          <w:sz w:val="26"/>
          <w:szCs w:val="26"/>
        </w:rPr>
        <w:t>плановая ревизия финансово-хозяйственной деятельности в МКУ</w:t>
      </w:r>
      <w:r w:rsidRPr="00183E05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Созимского</w:t>
      </w:r>
      <w:r w:rsidRPr="00183E05">
        <w:rPr>
          <w:sz w:val="26"/>
          <w:szCs w:val="26"/>
        </w:rPr>
        <w:t xml:space="preserve"> сельского поселения Верхнекамского района Кировской области </w:t>
      </w:r>
      <w:r>
        <w:rPr>
          <w:sz w:val="26"/>
          <w:szCs w:val="26"/>
        </w:rPr>
        <w:t xml:space="preserve">и МКДОУ </w:t>
      </w:r>
      <w:r w:rsidRPr="005E2BCA">
        <w:rPr>
          <w:sz w:val="26"/>
          <w:szCs w:val="26"/>
        </w:rPr>
        <w:t>«</w:t>
      </w:r>
      <w:r>
        <w:rPr>
          <w:sz w:val="26"/>
          <w:szCs w:val="26"/>
        </w:rPr>
        <w:t>Чайка</w:t>
      </w:r>
      <w:r w:rsidRPr="005E2BC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75677B">
        <w:rPr>
          <w:sz w:val="26"/>
          <w:szCs w:val="26"/>
        </w:rPr>
        <w:t>п.</w:t>
      </w:r>
      <w:r>
        <w:rPr>
          <w:sz w:val="26"/>
          <w:szCs w:val="26"/>
        </w:rPr>
        <w:t xml:space="preserve"> </w:t>
      </w:r>
      <w:r w:rsidRPr="0075677B">
        <w:rPr>
          <w:sz w:val="26"/>
          <w:szCs w:val="26"/>
        </w:rPr>
        <w:t>Созимский</w:t>
      </w:r>
      <w:r>
        <w:rPr>
          <w:sz w:val="26"/>
          <w:szCs w:val="26"/>
        </w:rPr>
        <w:t>,</w:t>
      </w:r>
      <w:r w:rsidRPr="0075677B">
        <w:rPr>
          <w:sz w:val="26"/>
          <w:szCs w:val="26"/>
        </w:rPr>
        <w:t xml:space="preserve"> </w:t>
      </w:r>
      <w:r w:rsidRPr="0062311F">
        <w:rPr>
          <w:sz w:val="26"/>
          <w:szCs w:val="26"/>
        </w:rPr>
        <w:t xml:space="preserve">а также проведена проверка соблюдения законодательства в сфере закупок </w:t>
      </w:r>
      <w:r>
        <w:rPr>
          <w:sz w:val="26"/>
          <w:szCs w:val="26"/>
        </w:rPr>
        <w:t>в м</w:t>
      </w:r>
      <w:r w:rsidRPr="00A54A9D">
        <w:rPr>
          <w:sz w:val="26"/>
          <w:szCs w:val="26"/>
        </w:rPr>
        <w:t>униципально</w:t>
      </w:r>
      <w:r>
        <w:rPr>
          <w:sz w:val="26"/>
          <w:szCs w:val="26"/>
        </w:rPr>
        <w:t>м</w:t>
      </w:r>
      <w:r w:rsidRPr="00A54A9D">
        <w:rPr>
          <w:sz w:val="26"/>
          <w:szCs w:val="26"/>
        </w:rPr>
        <w:t xml:space="preserve"> казённо</w:t>
      </w:r>
      <w:r>
        <w:rPr>
          <w:sz w:val="26"/>
          <w:szCs w:val="26"/>
        </w:rPr>
        <w:t>м</w:t>
      </w:r>
      <w:r w:rsidRPr="00A54A9D">
        <w:rPr>
          <w:sz w:val="26"/>
          <w:szCs w:val="26"/>
        </w:rPr>
        <w:t xml:space="preserve"> образовательно</w:t>
      </w:r>
      <w:r>
        <w:rPr>
          <w:sz w:val="26"/>
          <w:szCs w:val="26"/>
        </w:rPr>
        <w:t>м</w:t>
      </w:r>
      <w:r w:rsidRPr="00A54A9D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и</w:t>
      </w:r>
      <w:r w:rsidRPr="00A54A9D">
        <w:rPr>
          <w:sz w:val="26"/>
          <w:szCs w:val="26"/>
        </w:rPr>
        <w:t xml:space="preserve"> дополнительного образования «Дом детского творчества «Созвездие»</w:t>
      </w:r>
      <w:r w:rsidRPr="0062311F">
        <w:rPr>
          <w:sz w:val="26"/>
          <w:szCs w:val="26"/>
        </w:rPr>
        <w:t xml:space="preserve"> Верхнекамского района Кировской области (далее – управление образования) за период 01.01.201</w:t>
      </w:r>
      <w:r>
        <w:rPr>
          <w:sz w:val="26"/>
          <w:szCs w:val="26"/>
        </w:rPr>
        <w:t>8</w:t>
      </w:r>
      <w:r w:rsidRPr="0062311F">
        <w:rPr>
          <w:sz w:val="26"/>
          <w:szCs w:val="26"/>
        </w:rPr>
        <w:t xml:space="preserve"> – 31.12.201</w:t>
      </w:r>
      <w:r>
        <w:rPr>
          <w:sz w:val="26"/>
          <w:szCs w:val="26"/>
        </w:rPr>
        <w:t>8</w:t>
      </w:r>
      <w:r w:rsidRPr="0062311F">
        <w:rPr>
          <w:sz w:val="26"/>
          <w:szCs w:val="26"/>
        </w:rPr>
        <w:t>.</w:t>
      </w:r>
    </w:p>
    <w:p w:rsidR="00440FB6" w:rsidRPr="00183E05" w:rsidRDefault="00440FB6" w:rsidP="00EF756F">
      <w:pPr>
        <w:spacing w:line="360" w:lineRule="auto"/>
        <w:jc w:val="both"/>
        <w:rPr>
          <w:sz w:val="26"/>
          <w:szCs w:val="26"/>
        </w:rPr>
      </w:pPr>
      <w:r w:rsidRPr="00183E05">
        <w:rPr>
          <w:sz w:val="26"/>
          <w:szCs w:val="26"/>
        </w:rPr>
        <w:t xml:space="preserve">           По результатам проверки в </w:t>
      </w:r>
      <w:r>
        <w:rPr>
          <w:sz w:val="26"/>
          <w:szCs w:val="26"/>
        </w:rPr>
        <w:t>МКУ</w:t>
      </w:r>
      <w:r w:rsidRPr="00183E05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Созимского</w:t>
      </w:r>
      <w:r w:rsidRPr="00183E05">
        <w:rPr>
          <w:sz w:val="26"/>
          <w:szCs w:val="26"/>
        </w:rPr>
        <w:t xml:space="preserve"> сельского поселения </w:t>
      </w:r>
      <w:r w:rsidRPr="00B0708D">
        <w:rPr>
          <w:sz w:val="26"/>
          <w:szCs w:val="26"/>
        </w:rPr>
        <w:t>были отмечены следующие нарушения действующего законодательства при использовании средств бюджета муниципального образования, бюджетного учета и иных нормативных актов</w:t>
      </w:r>
      <w:r w:rsidRPr="00183E05">
        <w:rPr>
          <w:sz w:val="26"/>
          <w:szCs w:val="26"/>
        </w:rPr>
        <w:t>:</w:t>
      </w:r>
    </w:p>
    <w:p w:rsidR="00440FB6" w:rsidRPr="00C90D99" w:rsidRDefault="00440FB6" w:rsidP="00EF0C2F">
      <w:pPr>
        <w:jc w:val="both"/>
        <w:rPr>
          <w:sz w:val="26"/>
          <w:szCs w:val="26"/>
        </w:rPr>
      </w:pPr>
      <w:r w:rsidRPr="005920C2">
        <w:rPr>
          <w:sz w:val="26"/>
          <w:szCs w:val="26"/>
        </w:rPr>
        <w:tab/>
      </w:r>
    </w:p>
    <w:p w:rsidR="00440FB6" w:rsidRPr="00C90D99" w:rsidRDefault="00440FB6" w:rsidP="00C90D99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C90D99">
        <w:rPr>
          <w:color w:val="22272F"/>
          <w:sz w:val="26"/>
          <w:szCs w:val="26"/>
        </w:rPr>
        <w:t xml:space="preserve">П.11, п.54, п.145, п.172  Приложения 2 Приказа Минфина РФ от 1 декабря </w:t>
      </w:r>
      <w:smartTag w:uri="urn:schemas-microsoft-com:office:smarttags" w:element="metricconverter">
        <w:smartTagPr>
          <w:attr w:name="ProductID" w:val="2010 г"/>
        </w:smartTagPr>
        <w:r w:rsidRPr="00C90D99">
          <w:rPr>
            <w:color w:val="22272F"/>
            <w:sz w:val="26"/>
            <w:szCs w:val="26"/>
          </w:rPr>
          <w:t>2010 г</w:t>
        </w:r>
      </w:smartTag>
      <w:r w:rsidRPr="00C90D99">
        <w:rPr>
          <w:color w:val="22272F"/>
          <w:sz w:val="26"/>
          <w:szCs w:val="26"/>
        </w:rPr>
        <w:t>.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440FB6" w:rsidRPr="00C90D99" w:rsidRDefault="00440FB6" w:rsidP="00C90D99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C90D99">
        <w:rPr>
          <w:sz w:val="26"/>
          <w:szCs w:val="26"/>
        </w:rPr>
        <w:t>Указаний по применению и заполнению форм первичной учетной документации по учету кассовых операций Постановления Госкомстата РФ от 18.08.1998 N 88 «Об утверждении унифицированных форм первичной учетной документации по учету кассовых операций, по учету результатов инвентаризации»;</w:t>
      </w:r>
    </w:p>
    <w:p w:rsidR="00440FB6" w:rsidRPr="00C90D99" w:rsidRDefault="00440FB6" w:rsidP="00C90D99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C90D99">
        <w:rPr>
          <w:sz w:val="26"/>
          <w:szCs w:val="26"/>
        </w:rPr>
        <w:t>Приказа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применению";</w:t>
      </w:r>
    </w:p>
    <w:p w:rsidR="00440FB6" w:rsidRPr="00C90D99" w:rsidRDefault="00440FB6" w:rsidP="00C90D99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C90D99">
        <w:rPr>
          <w:bCs/>
          <w:sz w:val="26"/>
          <w:szCs w:val="26"/>
        </w:rPr>
        <w:t>П.2 Приложения 2 Приказа Минфина России от 06.12.2010 N 162н "Об утверждении Плана счетов бюджетного учета и Инструкции по его применению";</w:t>
      </w:r>
    </w:p>
    <w:p w:rsidR="00440FB6" w:rsidRPr="00C90D99" w:rsidRDefault="00440FB6" w:rsidP="00C90D99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C90D99">
        <w:rPr>
          <w:color w:val="000000"/>
          <w:sz w:val="26"/>
          <w:szCs w:val="26"/>
          <w:shd w:val="clear" w:color="auto" w:fill="FFFFFF"/>
        </w:rPr>
        <w:t>П.7 Приказа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440FB6" w:rsidRPr="00C90D99" w:rsidRDefault="00440FB6" w:rsidP="00C90D99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C90D99">
        <w:rPr>
          <w:color w:val="000000"/>
          <w:sz w:val="26"/>
          <w:szCs w:val="26"/>
          <w:shd w:val="clear" w:color="auto" w:fill="FFFFFF"/>
        </w:rPr>
        <w:t>П.1.5,</w:t>
      </w:r>
      <w:r w:rsidRPr="00C90D99">
        <w:rPr>
          <w:sz w:val="26"/>
          <w:szCs w:val="26"/>
        </w:rPr>
        <w:t xml:space="preserve"> п.3.44 </w:t>
      </w:r>
      <w:r w:rsidRPr="00C90D99">
        <w:rPr>
          <w:color w:val="000000"/>
          <w:sz w:val="26"/>
          <w:szCs w:val="26"/>
          <w:shd w:val="clear" w:color="auto" w:fill="FFFFFF"/>
        </w:rPr>
        <w:t xml:space="preserve"> </w:t>
      </w:r>
      <w:r w:rsidRPr="00C90D99">
        <w:rPr>
          <w:sz w:val="26"/>
          <w:szCs w:val="26"/>
        </w:rPr>
        <w:t>приказа Минфина РФ от 13.06.1995 № 49 «Об утверждении Методических указаний по инвентаризации имущества и финансовых обязательств»;</w:t>
      </w:r>
    </w:p>
    <w:p w:rsidR="00440FB6" w:rsidRPr="00C90D99" w:rsidRDefault="00440FB6" w:rsidP="00C90D99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C90D99">
        <w:rPr>
          <w:sz w:val="26"/>
          <w:szCs w:val="26"/>
        </w:rPr>
        <w:t>П.2 ст.9 Федерального закона от 06.12.2011 N 402-ФЗ  "О бухгалтерском учете";</w:t>
      </w:r>
    </w:p>
    <w:p w:rsidR="00440FB6" w:rsidRDefault="00440FB6" w:rsidP="00C90D99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spacing w:line="322" w:lineRule="exact"/>
        <w:ind w:left="0" w:right="20" w:firstLine="709"/>
        <w:jc w:val="both"/>
        <w:rPr>
          <w:rFonts w:ascii="Times New Roman" w:hAnsi="Times New Roman"/>
        </w:rPr>
      </w:pPr>
      <w:r w:rsidRPr="00C90D99">
        <w:rPr>
          <w:rFonts w:ascii="Times New Roman" w:hAnsi="Times New Roman"/>
        </w:rPr>
        <w:t>Приказа Минтранса России от 18.09.2008 N 152 "Об утверждении обязательных реквизитов и пор</w:t>
      </w:r>
      <w:r>
        <w:rPr>
          <w:rFonts w:ascii="Times New Roman" w:hAnsi="Times New Roman"/>
        </w:rPr>
        <w:t>ядка заполнения путевых листов";</w:t>
      </w:r>
    </w:p>
    <w:p w:rsidR="00440FB6" w:rsidRPr="007E68B4" w:rsidRDefault="00440FB6" w:rsidP="00C90D99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spacing w:line="322" w:lineRule="exact"/>
        <w:ind w:left="0" w:right="20" w:firstLine="709"/>
        <w:jc w:val="both"/>
        <w:rPr>
          <w:rFonts w:ascii="Times New Roman" w:hAnsi="Times New Roman"/>
        </w:rPr>
      </w:pPr>
      <w:r w:rsidRPr="007E68B4">
        <w:rPr>
          <w:rFonts w:ascii="Times New Roman" w:hAnsi="Times New Roman"/>
        </w:rPr>
        <w:t>П. 2.1, п.2.6 ч.2 приказа Финансового управления Верхнекамского района от 22.03.2017 года №18-о «О порядке учёта бюджетных и денежных обязательств, подлежащих исполнению за счёт средств местного бюджета</w:t>
      </w:r>
      <w:r>
        <w:rPr>
          <w:rFonts w:ascii="Times New Roman" w:hAnsi="Times New Roman"/>
        </w:rPr>
        <w:t>.</w:t>
      </w:r>
    </w:p>
    <w:p w:rsidR="00440FB6" w:rsidRDefault="00440FB6" w:rsidP="00C90D99">
      <w:pPr>
        <w:spacing w:line="276" w:lineRule="auto"/>
        <w:ind w:left="709"/>
        <w:jc w:val="both"/>
        <w:rPr>
          <w:sz w:val="26"/>
          <w:szCs w:val="26"/>
        </w:rPr>
      </w:pPr>
    </w:p>
    <w:p w:rsidR="00440FB6" w:rsidRPr="006439D9" w:rsidRDefault="00440FB6" w:rsidP="007E68B4">
      <w:pPr>
        <w:spacing w:line="276" w:lineRule="auto"/>
        <w:ind w:firstLine="708"/>
        <w:jc w:val="both"/>
        <w:rPr>
          <w:sz w:val="26"/>
          <w:szCs w:val="26"/>
        </w:rPr>
      </w:pPr>
      <w:r w:rsidRPr="00183E05">
        <w:rPr>
          <w:sz w:val="26"/>
          <w:szCs w:val="26"/>
        </w:rPr>
        <w:t xml:space="preserve">По результатам проверки в </w:t>
      </w:r>
      <w:r>
        <w:rPr>
          <w:sz w:val="26"/>
          <w:szCs w:val="26"/>
        </w:rPr>
        <w:t xml:space="preserve">МКДОУ </w:t>
      </w:r>
      <w:r w:rsidRPr="005E2BCA">
        <w:rPr>
          <w:sz w:val="26"/>
          <w:szCs w:val="26"/>
        </w:rPr>
        <w:t>«</w:t>
      </w:r>
      <w:r>
        <w:rPr>
          <w:sz w:val="26"/>
          <w:szCs w:val="26"/>
        </w:rPr>
        <w:t>Чайка</w:t>
      </w:r>
      <w:r w:rsidRPr="005E2BC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75677B">
        <w:rPr>
          <w:sz w:val="26"/>
          <w:szCs w:val="26"/>
        </w:rPr>
        <w:t>п.Созимский</w:t>
      </w:r>
      <w:r w:rsidRPr="00183E05">
        <w:rPr>
          <w:sz w:val="26"/>
          <w:szCs w:val="26"/>
        </w:rPr>
        <w:t xml:space="preserve"> </w:t>
      </w:r>
      <w:r w:rsidRPr="00B0708D">
        <w:rPr>
          <w:sz w:val="26"/>
          <w:szCs w:val="26"/>
        </w:rPr>
        <w:t>были отмечены следующие нарушения действующего законодательства при использовании средств бюджета муниципального образования, бюджетного учета и иных нормативных актов</w:t>
      </w:r>
      <w:r w:rsidRPr="00183E05">
        <w:rPr>
          <w:sz w:val="26"/>
          <w:szCs w:val="26"/>
        </w:rPr>
        <w:t>:</w:t>
      </w:r>
    </w:p>
    <w:p w:rsidR="00440FB6" w:rsidRDefault="00440FB6" w:rsidP="00EF0C2F">
      <w:pPr>
        <w:numPr>
          <w:ilvl w:val="0"/>
          <w:numId w:val="6"/>
        </w:numPr>
        <w:tabs>
          <w:tab w:val="clear" w:pos="1065"/>
          <w:tab w:val="num" w:pos="0"/>
        </w:tabs>
        <w:spacing w:line="360" w:lineRule="auto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E68B4">
        <w:rPr>
          <w:sz w:val="26"/>
          <w:szCs w:val="26"/>
        </w:rPr>
        <w:t>. 2.1 ч. 2 Порядка, утвержденного приказом Финансового управления Верхнекамского района от  22.03.2017 № 18-о</w:t>
      </w:r>
      <w:r>
        <w:rPr>
          <w:sz w:val="26"/>
          <w:szCs w:val="26"/>
        </w:rPr>
        <w:t>;</w:t>
      </w:r>
    </w:p>
    <w:p w:rsidR="00440FB6" w:rsidRDefault="00440FB6" w:rsidP="00EF0C2F">
      <w:pPr>
        <w:numPr>
          <w:ilvl w:val="0"/>
          <w:numId w:val="6"/>
        </w:numPr>
        <w:tabs>
          <w:tab w:val="clear" w:pos="1065"/>
          <w:tab w:val="num" w:pos="0"/>
        </w:tabs>
        <w:spacing w:line="360" w:lineRule="auto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E68B4">
        <w:rPr>
          <w:sz w:val="26"/>
          <w:szCs w:val="26"/>
        </w:rPr>
        <w:t>. 27.4, п. 34 Положениями</w:t>
      </w:r>
      <w:r>
        <w:rPr>
          <w:sz w:val="26"/>
          <w:szCs w:val="26"/>
        </w:rPr>
        <w:t xml:space="preserve"> об оплате труда работников</w:t>
      </w:r>
      <w:r w:rsidRPr="007E68B4">
        <w:rPr>
          <w:sz w:val="28"/>
          <w:szCs w:val="28"/>
        </w:rPr>
        <w:t xml:space="preserve"> </w:t>
      </w:r>
      <w:r w:rsidRPr="007E68B4">
        <w:rPr>
          <w:sz w:val="26"/>
          <w:szCs w:val="26"/>
        </w:rPr>
        <w:t>от 01.09.2016 года и 01.01.2018 года</w:t>
      </w:r>
      <w:r>
        <w:rPr>
          <w:sz w:val="26"/>
          <w:szCs w:val="26"/>
        </w:rPr>
        <w:t>;</w:t>
      </w:r>
    </w:p>
    <w:p w:rsidR="00440FB6" w:rsidRDefault="00440FB6" w:rsidP="00EF0C2F">
      <w:pPr>
        <w:numPr>
          <w:ilvl w:val="0"/>
          <w:numId w:val="6"/>
        </w:numPr>
        <w:tabs>
          <w:tab w:val="clear" w:pos="1065"/>
          <w:tab w:val="num" w:pos="0"/>
        </w:tabs>
        <w:spacing w:line="360" w:lineRule="auto"/>
        <w:ind w:left="0" w:firstLine="705"/>
        <w:jc w:val="both"/>
        <w:rPr>
          <w:sz w:val="26"/>
          <w:szCs w:val="26"/>
        </w:rPr>
      </w:pPr>
      <w:r w:rsidRPr="00EF0C2F">
        <w:rPr>
          <w:sz w:val="26"/>
          <w:szCs w:val="26"/>
        </w:rPr>
        <w:t>Требование Приказа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а так же Письма Минфина России от 15.06.2007г. №03-03-05/161</w:t>
      </w:r>
      <w:r>
        <w:rPr>
          <w:sz w:val="26"/>
          <w:szCs w:val="26"/>
        </w:rPr>
        <w:t>;</w:t>
      </w:r>
    </w:p>
    <w:p w:rsidR="00440FB6" w:rsidRDefault="00440FB6" w:rsidP="007E68B4">
      <w:pPr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EF0C2F">
        <w:rPr>
          <w:sz w:val="26"/>
          <w:szCs w:val="26"/>
        </w:rPr>
        <w:t>Ст. 36 БК РФ а также ст. 26 Закона № 273-ФЗ</w:t>
      </w:r>
      <w:r>
        <w:rPr>
          <w:sz w:val="26"/>
          <w:szCs w:val="26"/>
        </w:rPr>
        <w:t>.</w:t>
      </w:r>
    </w:p>
    <w:p w:rsidR="00440FB6" w:rsidRDefault="00440FB6" w:rsidP="00EF0C2F">
      <w:pPr>
        <w:jc w:val="both"/>
        <w:rPr>
          <w:sz w:val="26"/>
          <w:szCs w:val="26"/>
        </w:rPr>
      </w:pPr>
    </w:p>
    <w:p w:rsidR="00440FB6" w:rsidRDefault="00440FB6" w:rsidP="00EF756F">
      <w:pPr>
        <w:pStyle w:val="ListParagraph"/>
        <w:tabs>
          <w:tab w:val="left" w:pos="720"/>
        </w:tabs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2311F">
        <w:rPr>
          <w:sz w:val="26"/>
          <w:szCs w:val="26"/>
        </w:rPr>
        <w:t xml:space="preserve">По результатам проверки в </w:t>
      </w:r>
      <w:r>
        <w:rPr>
          <w:sz w:val="26"/>
          <w:szCs w:val="26"/>
        </w:rPr>
        <w:t>м</w:t>
      </w:r>
      <w:r w:rsidRPr="00A54A9D">
        <w:rPr>
          <w:sz w:val="26"/>
          <w:szCs w:val="26"/>
        </w:rPr>
        <w:t>униципально</w:t>
      </w:r>
      <w:r>
        <w:rPr>
          <w:sz w:val="26"/>
          <w:szCs w:val="26"/>
        </w:rPr>
        <w:t>м</w:t>
      </w:r>
      <w:r w:rsidRPr="00A54A9D">
        <w:rPr>
          <w:sz w:val="26"/>
          <w:szCs w:val="26"/>
        </w:rPr>
        <w:t xml:space="preserve"> казённо</w:t>
      </w:r>
      <w:r>
        <w:rPr>
          <w:sz w:val="26"/>
          <w:szCs w:val="26"/>
        </w:rPr>
        <w:t>м</w:t>
      </w:r>
      <w:r w:rsidRPr="00A54A9D">
        <w:rPr>
          <w:sz w:val="26"/>
          <w:szCs w:val="26"/>
        </w:rPr>
        <w:t xml:space="preserve"> образовательно</w:t>
      </w:r>
      <w:r>
        <w:rPr>
          <w:sz w:val="26"/>
          <w:szCs w:val="26"/>
        </w:rPr>
        <w:t>м</w:t>
      </w:r>
      <w:r w:rsidRPr="00A54A9D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и</w:t>
      </w:r>
      <w:r w:rsidRPr="00A54A9D">
        <w:rPr>
          <w:sz w:val="26"/>
          <w:szCs w:val="26"/>
        </w:rPr>
        <w:t xml:space="preserve"> дополнительного образования «Дом детского творчества «Созвездие»</w:t>
      </w:r>
      <w:r w:rsidRPr="0062311F">
        <w:rPr>
          <w:sz w:val="26"/>
          <w:szCs w:val="26"/>
        </w:rPr>
        <w:t xml:space="preserve">  были отмечены следующие нарушения законодательства Российской Федерации и иных нормативных правовых актов о контрактной системе в сфере</w:t>
      </w:r>
      <w:r w:rsidRPr="0062311F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закупок</w:t>
      </w:r>
      <w:r w:rsidRPr="0062311F">
        <w:rPr>
          <w:sz w:val="26"/>
          <w:szCs w:val="26"/>
        </w:rPr>
        <w:t>:</w:t>
      </w:r>
    </w:p>
    <w:p w:rsidR="00440FB6" w:rsidRDefault="00440FB6" w:rsidP="00EF0C2F">
      <w:pPr>
        <w:pStyle w:val="ListParagraph"/>
        <w:tabs>
          <w:tab w:val="left" w:pos="720"/>
        </w:tabs>
        <w:ind w:left="0"/>
        <w:jc w:val="both"/>
        <w:rPr>
          <w:sz w:val="26"/>
          <w:szCs w:val="26"/>
        </w:rPr>
      </w:pPr>
    </w:p>
    <w:p w:rsidR="00440FB6" w:rsidRDefault="00440FB6" w:rsidP="00EF0C2F">
      <w:pPr>
        <w:pStyle w:val="ListParagraph"/>
        <w:numPr>
          <w:ilvl w:val="0"/>
          <w:numId w:val="7"/>
        </w:numPr>
        <w:tabs>
          <w:tab w:val="clear" w:pos="1080"/>
          <w:tab w:val="num" w:pos="0"/>
          <w:tab w:val="left" w:pos="72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EF0C2F">
        <w:rPr>
          <w:sz w:val="26"/>
          <w:szCs w:val="26"/>
        </w:rPr>
        <w:t>т. 18, 93 Закона № 44-ФЗ, п. 6 Правил обоснования закупок товаров, работ и услуг для обеспечения государственных и муниципальных нужд, утвержденных постановлением Правительства РФ от 05.06.2015 № 555, Письма Минэкономразвития России от 26.10.2016 N Д28и-2944</w:t>
      </w:r>
      <w:r>
        <w:rPr>
          <w:sz w:val="26"/>
          <w:szCs w:val="26"/>
        </w:rPr>
        <w:t>;</w:t>
      </w:r>
    </w:p>
    <w:p w:rsidR="00440FB6" w:rsidRDefault="00440FB6" w:rsidP="00EF0C2F">
      <w:pPr>
        <w:pStyle w:val="ListParagraph"/>
        <w:numPr>
          <w:ilvl w:val="0"/>
          <w:numId w:val="7"/>
        </w:numPr>
        <w:tabs>
          <w:tab w:val="clear" w:pos="1080"/>
          <w:tab w:val="num" w:pos="0"/>
          <w:tab w:val="left" w:pos="72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F0C2F">
        <w:rPr>
          <w:sz w:val="26"/>
          <w:szCs w:val="26"/>
        </w:rPr>
        <w:t>.5 Порядка формирования идентификационного кода закупки, утвержденного Приказом Минэкономразвития России от 29.06.2015 № 422</w:t>
      </w:r>
      <w:r>
        <w:rPr>
          <w:sz w:val="26"/>
          <w:szCs w:val="26"/>
        </w:rPr>
        <w:t>;</w:t>
      </w:r>
    </w:p>
    <w:p w:rsidR="00440FB6" w:rsidRDefault="00440FB6" w:rsidP="00EF0C2F">
      <w:pPr>
        <w:pStyle w:val="ListParagraph"/>
        <w:numPr>
          <w:ilvl w:val="0"/>
          <w:numId w:val="7"/>
        </w:numPr>
        <w:tabs>
          <w:tab w:val="clear" w:pos="1080"/>
          <w:tab w:val="num" w:pos="0"/>
          <w:tab w:val="left" w:pos="72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EF0C2F">
        <w:rPr>
          <w:sz w:val="26"/>
          <w:szCs w:val="26"/>
        </w:rPr>
        <w:t>асти 1 статьи 23 Закона № 44-ФЗ, пунктов 3, 5.1 Порядка формирования идентификационного кода закупки, утвержденного приказом Минэкономразвития России от 29.06.2015 № 422</w:t>
      </w:r>
      <w:r>
        <w:rPr>
          <w:sz w:val="26"/>
          <w:szCs w:val="26"/>
        </w:rPr>
        <w:t>;</w:t>
      </w:r>
    </w:p>
    <w:p w:rsidR="00440FB6" w:rsidRDefault="00440FB6" w:rsidP="00EF0C2F">
      <w:pPr>
        <w:pStyle w:val="ListParagraph"/>
        <w:numPr>
          <w:ilvl w:val="0"/>
          <w:numId w:val="7"/>
        </w:numPr>
        <w:tabs>
          <w:tab w:val="clear" w:pos="1080"/>
          <w:tab w:val="num" w:pos="0"/>
          <w:tab w:val="left" w:pos="72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9A2760">
        <w:rPr>
          <w:sz w:val="26"/>
          <w:szCs w:val="26"/>
        </w:rPr>
        <w:t>т. 34 Закона № 44-ФЗ</w:t>
      </w:r>
      <w:r>
        <w:rPr>
          <w:sz w:val="26"/>
          <w:szCs w:val="26"/>
        </w:rPr>
        <w:t>;</w:t>
      </w:r>
    </w:p>
    <w:p w:rsidR="00440FB6" w:rsidRPr="009A2760" w:rsidRDefault="00440FB6" w:rsidP="00EF0C2F">
      <w:pPr>
        <w:pStyle w:val="ListParagraph"/>
        <w:numPr>
          <w:ilvl w:val="0"/>
          <w:numId w:val="7"/>
        </w:numPr>
        <w:tabs>
          <w:tab w:val="clear" w:pos="1080"/>
          <w:tab w:val="num" w:pos="0"/>
          <w:tab w:val="left" w:pos="720"/>
        </w:tabs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A2760">
        <w:rPr>
          <w:sz w:val="26"/>
          <w:szCs w:val="26"/>
        </w:rPr>
        <w:t>. 2 ст. 34 Закона № 44-ФЗ</w:t>
      </w:r>
      <w:r>
        <w:rPr>
          <w:sz w:val="26"/>
          <w:szCs w:val="26"/>
        </w:rPr>
        <w:t>.</w:t>
      </w:r>
    </w:p>
    <w:p w:rsidR="00440FB6" w:rsidRDefault="00440FB6" w:rsidP="00EF756F">
      <w:pPr>
        <w:pStyle w:val="ListParagraph"/>
        <w:tabs>
          <w:tab w:val="left" w:pos="720"/>
        </w:tabs>
        <w:spacing w:line="360" w:lineRule="auto"/>
        <w:ind w:left="0"/>
        <w:jc w:val="both"/>
        <w:rPr>
          <w:sz w:val="26"/>
          <w:szCs w:val="26"/>
        </w:rPr>
      </w:pPr>
    </w:p>
    <w:p w:rsidR="00440FB6" w:rsidRDefault="00440FB6" w:rsidP="00EF756F">
      <w:pPr>
        <w:pStyle w:val="ListParagraph"/>
        <w:tabs>
          <w:tab w:val="left" w:pos="720"/>
        </w:tabs>
        <w:spacing w:line="360" w:lineRule="auto"/>
        <w:ind w:left="0"/>
        <w:jc w:val="both"/>
        <w:rPr>
          <w:sz w:val="26"/>
          <w:szCs w:val="26"/>
        </w:rPr>
      </w:pPr>
    </w:p>
    <w:sectPr w:rsidR="00440FB6" w:rsidSect="00C1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D38"/>
    <w:multiLevelType w:val="multilevel"/>
    <w:tmpl w:val="AF64435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C20F32"/>
    <w:multiLevelType w:val="hybridMultilevel"/>
    <w:tmpl w:val="CF2C7DE6"/>
    <w:lvl w:ilvl="0" w:tplc="432C49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37E517C1"/>
    <w:multiLevelType w:val="hybridMultilevel"/>
    <w:tmpl w:val="F266CE14"/>
    <w:lvl w:ilvl="0" w:tplc="389E6B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F105A8"/>
    <w:multiLevelType w:val="hybridMultilevel"/>
    <w:tmpl w:val="83F4A9C6"/>
    <w:lvl w:ilvl="0" w:tplc="389E6B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">
    <w:nsid w:val="4ECD575B"/>
    <w:multiLevelType w:val="hybridMultilevel"/>
    <w:tmpl w:val="F1E6C3CC"/>
    <w:lvl w:ilvl="0" w:tplc="389E6B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39E61DF"/>
    <w:multiLevelType w:val="multilevel"/>
    <w:tmpl w:val="F8465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D8D12BD"/>
    <w:multiLevelType w:val="hybridMultilevel"/>
    <w:tmpl w:val="AF64435C"/>
    <w:lvl w:ilvl="0" w:tplc="464C2F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56F"/>
    <w:rsid w:val="00041A8E"/>
    <w:rsid w:val="00147992"/>
    <w:rsid w:val="00183E05"/>
    <w:rsid w:val="001C5605"/>
    <w:rsid w:val="003724F3"/>
    <w:rsid w:val="00382B39"/>
    <w:rsid w:val="003A70A9"/>
    <w:rsid w:val="003E5DEE"/>
    <w:rsid w:val="00440FB6"/>
    <w:rsid w:val="00445BBB"/>
    <w:rsid w:val="00473DD2"/>
    <w:rsid w:val="004B010E"/>
    <w:rsid w:val="00553DD2"/>
    <w:rsid w:val="005762AF"/>
    <w:rsid w:val="005920C2"/>
    <w:rsid w:val="005E2BCA"/>
    <w:rsid w:val="00603D31"/>
    <w:rsid w:val="0062311F"/>
    <w:rsid w:val="006439D9"/>
    <w:rsid w:val="006716A4"/>
    <w:rsid w:val="006925CF"/>
    <w:rsid w:val="006F36F4"/>
    <w:rsid w:val="006F466A"/>
    <w:rsid w:val="00714DFE"/>
    <w:rsid w:val="007431EF"/>
    <w:rsid w:val="0075677B"/>
    <w:rsid w:val="007901AD"/>
    <w:rsid w:val="007B7B6A"/>
    <w:rsid w:val="007E68B4"/>
    <w:rsid w:val="008B14B8"/>
    <w:rsid w:val="009A2760"/>
    <w:rsid w:val="00A05D63"/>
    <w:rsid w:val="00A54A9D"/>
    <w:rsid w:val="00AF138E"/>
    <w:rsid w:val="00B0708D"/>
    <w:rsid w:val="00B90E71"/>
    <w:rsid w:val="00C03F88"/>
    <w:rsid w:val="00C13062"/>
    <w:rsid w:val="00C22E6F"/>
    <w:rsid w:val="00C35E7D"/>
    <w:rsid w:val="00C36382"/>
    <w:rsid w:val="00C47AFD"/>
    <w:rsid w:val="00C848F9"/>
    <w:rsid w:val="00C8590A"/>
    <w:rsid w:val="00C90D99"/>
    <w:rsid w:val="00ED29BE"/>
    <w:rsid w:val="00ED6905"/>
    <w:rsid w:val="00EF0C2F"/>
    <w:rsid w:val="00EF756F"/>
    <w:rsid w:val="00F1675F"/>
    <w:rsid w:val="00F570DC"/>
    <w:rsid w:val="00F677C8"/>
    <w:rsid w:val="00FB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6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F756F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EF756F"/>
    <w:pPr>
      <w:framePr w:w="4567" w:h="4505" w:hSpace="141" w:wrap="around" w:vAnchor="text" w:hAnchor="page" w:x="1521" w:y="153"/>
      <w:jc w:val="center"/>
    </w:pPr>
    <w:rPr>
      <w:b/>
      <w:bCs/>
      <w:sz w:val="18"/>
    </w:rPr>
  </w:style>
  <w:style w:type="paragraph" w:styleId="BodyText">
    <w:name w:val="Body Text"/>
    <w:basedOn w:val="Normal"/>
    <w:link w:val="BodyTextChar"/>
    <w:uiPriority w:val="99"/>
    <w:rsid w:val="00EF756F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F756F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F756F"/>
    <w:pPr>
      <w:ind w:left="720"/>
      <w:contextualSpacing/>
    </w:pPr>
    <w:rPr>
      <w:sz w:val="24"/>
      <w:szCs w:val="24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C47AFD"/>
    <w:rPr>
      <w:rFonts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C47AFD"/>
    <w:pPr>
      <w:widowControl w:val="0"/>
      <w:shd w:val="clear" w:color="auto" w:fill="FFFFFF"/>
      <w:spacing w:line="319" w:lineRule="exact"/>
    </w:pPr>
    <w:rPr>
      <w:rFonts w:ascii="Calibri" w:eastAsia="Calibri" w:hAnsi="Calibri"/>
      <w:spacing w:val="-2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3</Pages>
  <Words>703</Words>
  <Characters>4009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</dc:title>
  <dc:subject/>
  <dc:creator>Козлова</dc:creator>
  <cp:keywords/>
  <dc:description/>
  <cp:lastModifiedBy>Сергей</cp:lastModifiedBy>
  <cp:revision>11</cp:revision>
  <cp:lastPrinted>2019-02-04T14:03:00Z</cp:lastPrinted>
  <dcterms:created xsi:type="dcterms:W3CDTF">2019-03-29T10:40:00Z</dcterms:created>
  <dcterms:modified xsi:type="dcterms:W3CDTF">2019-09-10T08:38:00Z</dcterms:modified>
</cp:coreProperties>
</file>